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23" w:rsidRDefault="00A75923" w:rsidP="00E979EA">
      <w:pPr>
        <w:shd w:val="clear" w:color="auto" w:fill="FCF7EE"/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463103" w:rsidRDefault="00463103" w:rsidP="00E979EA">
      <w:pPr>
        <w:shd w:val="clear" w:color="auto" w:fill="FCF7EE"/>
        <w:spacing w:after="0" w:line="240" w:lineRule="auto"/>
        <w:ind w:right="-144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</w:p>
    <w:p w:rsidR="00FC2541" w:rsidRPr="00270E4E" w:rsidRDefault="000A049C" w:rsidP="00E979EA">
      <w:pPr>
        <w:shd w:val="clear" w:color="auto" w:fill="FCF7EE"/>
        <w:spacing w:after="0" w:line="240" w:lineRule="auto"/>
        <w:ind w:right="-144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ANUNŢ</w:t>
      </w:r>
    </w:p>
    <w:p w:rsidR="000A049C" w:rsidRPr="00270E4E" w:rsidRDefault="000A049C" w:rsidP="00E979EA">
      <w:pPr>
        <w:shd w:val="clear" w:color="auto" w:fill="FFFFFF"/>
        <w:spacing w:after="0" w:line="240" w:lineRule="auto"/>
        <w:ind w:right="-1260"/>
        <w:jc w:val="center"/>
        <w:textAlignment w:val="baseline"/>
        <w:outlineLvl w:val="0"/>
        <w:rPr>
          <w:rFonts w:ascii="Arial Narrow" w:eastAsia="Times New Roman" w:hAnsi="Arial Narrow" w:cs="Times New Roman"/>
          <w:spacing w:val="30"/>
          <w:kern w:val="36"/>
          <w:sz w:val="24"/>
          <w:szCs w:val="24"/>
        </w:rPr>
      </w:pPr>
      <w:r w:rsidRPr="00270E4E">
        <w:rPr>
          <w:rFonts w:ascii="Arial Narrow" w:eastAsia="Times New Roman" w:hAnsi="Arial Narrow" w:cs="Times New Roman"/>
          <w:spacing w:val="30"/>
          <w:kern w:val="36"/>
          <w:sz w:val="24"/>
          <w:szCs w:val="24"/>
        </w:rPr>
        <w:t xml:space="preserve">CONCURS PENTRU OCUPAREA POSTULUI </w:t>
      </w:r>
      <w:r w:rsidR="00A6010A">
        <w:rPr>
          <w:rFonts w:ascii="Arial Narrow" w:eastAsia="Times New Roman" w:hAnsi="Arial Narrow" w:cs="Times New Roman"/>
          <w:spacing w:val="30"/>
          <w:kern w:val="36"/>
          <w:sz w:val="24"/>
          <w:szCs w:val="24"/>
        </w:rPr>
        <w:t>DE</w:t>
      </w:r>
    </w:p>
    <w:p w:rsidR="000A049C" w:rsidRPr="00270E4E" w:rsidRDefault="00A6010A" w:rsidP="00E979EA">
      <w:pPr>
        <w:shd w:val="clear" w:color="auto" w:fill="FFFFFF"/>
        <w:spacing w:after="0" w:line="240" w:lineRule="auto"/>
        <w:ind w:right="-1260"/>
        <w:jc w:val="center"/>
        <w:textAlignment w:val="baseline"/>
        <w:outlineLvl w:val="0"/>
        <w:rPr>
          <w:rFonts w:ascii="Arial Narrow" w:eastAsia="Times New Roman" w:hAnsi="Arial Narrow" w:cs="Times New Roman"/>
          <w:kern w:val="36"/>
          <w:sz w:val="24"/>
          <w:szCs w:val="24"/>
        </w:rPr>
      </w:pPr>
      <w:r>
        <w:rPr>
          <w:rFonts w:ascii="Arial Narrow" w:eastAsia="Times New Roman" w:hAnsi="Arial Narrow" w:cs="Times New Roman"/>
          <w:spacing w:val="30"/>
          <w:kern w:val="36"/>
          <w:sz w:val="24"/>
          <w:szCs w:val="24"/>
          <w:u w:val="single"/>
        </w:rPr>
        <w:t>PAZNIC</w:t>
      </w:r>
    </w:p>
    <w:p w:rsidR="000A049C" w:rsidRPr="00270E4E" w:rsidRDefault="000A049C" w:rsidP="00E979EA">
      <w:pPr>
        <w:shd w:val="clear" w:color="auto" w:fill="FFFFFF"/>
        <w:spacing w:after="0" w:line="240" w:lineRule="auto"/>
        <w:ind w:right="-468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              Având în vedere: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-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Legea nr. 53/2003</w:t>
      </w:r>
      <w:r w:rsidRPr="00270E4E">
        <w:rPr>
          <w:rFonts w:ascii="Arial Narrow" w:eastAsia="Times New Roman" w:hAnsi="Arial Narrow" w:cs="Times New Roman"/>
          <w:sz w:val="24"/>
          <w:szCs w:val="24"/>
        </w:rPr>
        <w:t>, privind Codul Muncii, cu modifică</w:t>
      </w:r>
      <w:r w:rsidR="00B62AB7" w:rsidRPr="00270E4E">
        <w:rPr>
          <w:rFonts w:ascii="Arial Narrow" w:eastAsia="Times New Roman" w:hAnsi="Arial Narrow" w:cs="Times New Roman"/>
          <w:sz w:val="24"/>
          <w:szCs w:val="24"/>
        </w:rPr>
        <w:t xml:space="preserve">rile şi completările ulterioare (Codul Muncii actualizat prin </w:t>
      </w:r>
      <w:r w:rsidR="00B62AB7" w:rsidRPr="00270E4E">
        <w:rPr>
          <w:rFonts w:ascii="Arial Narrow" w:eastAsia="Times New Roman" w:hAnsi="Arial Narrow" w:cs="Times New Roman"/>
          <w:b/>
          <w:sz w:val="24"/>
          <w:szCs w:val="24"/>
        </w:rPr>
        <w:t>Legea 12/2015</w:t>
      </w:r>
      <w:r w:rsidR="00B62AB7" w:rsidRPr="00270E4E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0A049C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-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H.G. nr.286/2011 </w:t>
      </w:r>
      <w:r w:rsidRPr="00270E4E">
        <w:rPr>
          <w:rFonts w:ascii="Arial Narrow" w:eastAsia="Times New Roman" w:hAnsi="Arial Narrow" w:cs="Times New Roman"/>
          <w:sz w:val="24"/>
          <w:szCs w:val="24"/>
        </w:rPr>
        <w:t>pentru aprobarea Regulamentului-cadru privind stabilirea principiilor generale de ocupare a unui post vacant sau temporar vacant corespunzător funcţiilor contractuale şi a criteriilor de promovare în grade sau trepte profesionale imediat superioare personalului contractual din sectorul bugetar plătit din fonduri publice.</w:t>
      </w:r>
    </w:p>
    <w:p w:rsidR="00822352" w:rsidRPr="00604DA5" w:rsidRDefault="00822352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604DA5" w:rsidRPr="00604DA5">
        <w:rPr>
          <w:rFonts w:ascii="Arial Narrow" w:eastAsia="Times New Roman" w:hAnsi="Arial Narrow" w:cs="Times New Roman"/>
          <w:b/>
          <w:sz w:val="24"/>
          <w:szCs w:val="24"/>
        </w:rPr>
        <w:t>H.G. nr.1027/11.11.2014</w:t>
      </w:r>
      <w:r w:rsidR="00FC254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822352">
        <w:rPr>
          <w:rFonts w:ascii="Arial Narrow" w:eastAsia="Times New Roman" w:hAnsi="Arial Narrow" w:cs="Times New Roman"/>
          <w:sz w:val="24"/>
          <w:szCs w:val="24"/>
        </w:rPr>
        <w:t xml:space="preserve"> pentru </w:t>
      </w:r>
      <w:r w:rsidR="00604DA5">
        <w:rPr>
          <w:rFonts w:ascii="Arial Narrow" w:eastAsia="Times New Roman" w:hAnsi="Arial Narrow" w:cs="Times New Roman"/>
          <w:sz w:val="24"/>
          <w:szCs w:val="24"/>
        </w:rPr>
        <w:t xml:space="preserve">modificarea şi completarea </w:t>
      </w:r>
      <w:r w:rsidRPr="00822352">
        <w:rPr>
          <w:rFonts w:ascii="Arial Narrow" w:eastAsia="Times New Roman" w:hAnsi="Arial Narrow" w:cs="Times New Roman"/>
          <w:sz w:val="24"/>
          <w:szCs w:val="24"/>
        </w:rPr>
        <w:t>Regulamentului-cadru privind stabilirea principiilor generale de ocupare a unui post vacant sau temporar vacant corespunzător funcţiilor contractuale şi a criteriilor de promovare în grade sau trepte profesionale imediat superioare personalului contractual din sectorul bugetar plătit din fonduri pub</w:t>
      </w:r>
      <w:r w:rsidR="00604DA5">
        <w:rPr>
          <w:rFonts w:ascii="Arial Narrow" w:eastAsia="Times New Roman" w:hAnsi="Arial Narrow" w:cs="Times New Roman"/>
          <w:sz w:val="24"/>
          <w:szCs w:val="24"/>
        </w:rPr>
        <w:t xml:space="preserve">lice, aprobat prin </w:t>
      </w:r>
      <w:r w:rsidR="00604DA5" w:rsidRPr="00604DA5">
        <w:rPr>
          <w:rFonts w:ascii="Arial Narrow" w:eastAsia="Times New Roman" w:hAnsi="Arial Narrow" w:cs="Times New Roman"/>
          <w:sz w:val="24"/>
          <w:szCs w:val="24"/>
          <w:u w:val="single"/>
        </w:rPr>
        <w:t>Hotărârea Guvernului nr.286/2011</w:t>
      </w:r>
      <w:r w:rsidR="00604DA5">
        <w:rPr>
          <w:rFonts w:ascii="Arial Narrow" w:eastAsia="Times New Roman" w:hAnsi="Arial Narrow" w:cs="Times New Roman"/>
          <w:sz w:val="24"/>
          <w:szCs w:val="24"/>
          <w:u w:val="single"/>
        </w:rPr>
        <w:t>.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-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Art. 91 </w:t>
      </w:r>
      <w:r w:rsidRPr="00270E4E">
        <w:rPr>
          <w:rFonts w:ascii="Arial Narrow" w:eastAsia="Times New Roman" w:hAnsi="Arial Narrow" w:cs="Times New Roman"/>
          <w:sz w:val="24"/>
          <w:szCs w:val="24"/>
        </w:rPr>
        <w:t>din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 Legea Educaţiei Naţionale nr 1/2011</w:t>
      </w:r>
    </w:p>
    <w:p w:rsidR="003345C5" w:rsidRPr="00270E4E" w:rsidRDefault="003345C5" w:rsidP="003345C5">
      <w:pPr>
        <w:pStyle w:val="BodyText"/>
        <w:ind w:left="360"/>
        <w:rPr>
          <w:rFonts w:ascii="Arial Narrow" w:hAnsi="Arial Narrow"/>
          <w:szCs w:val="24"/>
          <w:lang w:val="ro-RO"/>
        </w:rPr>
      </w:pPr>
    </w:p>
    <w:p w:rsidR="003345C5" w:rsidRDefault="003345C5" w:rsidP="003345C5">
      <w:pPr>
        <w:pStyle w:val="BodyText"/>
        <w:rPr>
          <w:rFonts w:ascii="Arial Narrow" w:hAnsi="Arial Narrow"/>
          <w:szCs w:val="24"/>
          <w:lang w:val="ro-RO"/>
        </w:rPr>
      </w:pPr>
      <w:r w:rsidRPr="00270E4E">
        <w:rPr>
          <w:rFonts w:ascii="Arial Narrow" w:hAnsi="Arial Narrow"/>
          <w:szCs w:val="24"/>
          <w:lang w:val="ro-RO"/>
        </w:rPr>
        <w:t xml:space="preserve">Colegiul Silvic „Bucovina” din localitatea Câmpulung Moldovenesc, anunţă scoaterea la concurs a unui post </w:t>
      </w:r>
      <w:r w:rsidR="007E1A0D">
        <w:rPr>
          <w:rFonts w:ascii="Arial Narrow" w:hAnsi="Arial Narrow"/>
          <w:szCs w:val="24"/>
          <w:lang w:val="ro-RO"/>
        </w:rPr>
        <w:t xml:space="preserve">vacant </w:t>
      </w:r>
      <w:r w:rsidRPr="00270E4E">
        <w:rPr>
          <w:rFonts w:ascii="Arial Narrow" w:hAnsi="Arial Narrow"/>
          <w:szCs w:val="24"/>
          <w:lang w:val="ro-RO"/>
        </w:rPr>
        <w:t xml:space="preserve">de </w:t>
      </w:r>
      <w:r w:rsidR="00A6010A">
        <w:rPr>
          <w:rFonts w:ascii="Arial Narrow" w:hAnsi="Arial Narrow"/>
          <w:szCs w:val="24"/>
          <w:lang w:val="ro-RO"/>
        </w:rPr>
        <w:t>PAZNIC.</w:t>
      </w:r>
    </w:p>
    <w:p w:rsidR="007E6A15" w:rsidRPr="00270E4E" w:rsidRDefault="007E6A15" w:rsidP="003345C5">
      <w:pPr>
        <w:pStyle w:val="BodyText"/>
        <w:rPr>
          <w:rFonts w:ascii="Arial Narrow" w:hAnsi="Arial Narrow"/>
          <w:szCs w:val="24"/>
          <w:lang w:val="ro-RO"/>
        </w:rPr>
      </w:pPr>
    </w:p>
    <w:p w:rsidR="003345C5" w:rsidRPr="00270E4E" w:rsidRDefault="007E6A15" w:rsidP="003345C5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I. </w:t>
      </w:r>
      <w:r w:rsidR="003345C5" w:rsidRPr="00270E4E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PRINCIPALELE CERINŢE ALE POSTULUI DE </w:t>
      </w:r>
      <w:r w:rsidR="00A6010A">
        <w:rPr>
          <w:rFonts w:ascii="Arial Narrow" w:hAnsi="Arial Narrow"/>
          <w:b/>
          <w:color w:val="000000"/>
          <w:sz w:val="24"/>
          <w:szCs w:val="24"/>
          <w:u w:val="single"/>
        </w:rPr>
        <w:t>PAZNIC</w:t>
      </w:r>
      <w:r w:rsidR="003345C5" w:rsidRPr="00270E4E">
        <w:rPr>
          <w:rFonts w:ascii="Arial Narrow" w:hAnsi="Arial Narrow"/>
          <w:b/>
          <w:color w:val="000000"/>
          <w:sz w:val="24"/>
          <w:szCs w:val="24"/>
        </w:rPr>
        <w:t>: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Studii </w:t>
      </w:r>
      <w:r w:rsidR="00A6010A">
        <w:rPr>
          <w:rFonts w:ascii="Arial Narrow" w:eastAsia="Times New Roman" w:hAnsi="Arial Narrow" w:cs="Times New Roman"/>
          <w:sz w:val="24"/>
          <w:szCs w:val="24"/>
        </w:rPr>
        <w:t>minim 10 clase</w:t>
      </w:r>
      <w:r w:rsidR="00FE508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Vechime în </w:t>
      </w:r>
      <w:r w:rsidR="00A6010A">
        <w:rPr>
          <w:rFonts w:ascii="Arial Narrow" w:eastAsia="Times New Roman" w:hAnsi="Arial Narrow" w:cs="Times New Roman"/>
          <w:sz w:val="24"/>
          <w:szCs w:val="24"/>
        </w:rPr>
        <w:t>muncă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FE5081">
        <w:rPr>
          <w:rFonts w:ascii="Arial Narrow" w:eastAsia="Times New Roman" w:hAnsi="Arial Narrow" w:cs="Times New Roman"/>
          <w:sz w:val="24"/>
          <w:szCs w:val="24"/>
        </w:rPr>
        <w:t>3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an</w:t>
      </w:r>
      <w:r w:rsidR="00FE5081">
        <w:rPr>
          <w:rFonts w:ascii="Arial Narrow" w:eastAsia="Times New Roman" w:hAnsi="Arial Narrow" w:cs="Times New Roman"/>
          <w:sz w:val="24"/>
          <w:szCs w:val="24"/>
        </w:rPr>
        <w:t>i;</w:t>
      </w:r>
    </w:p>
    <w:p w:rsidR="000A049C" w:rsidRPr="00270E4E" w:rsidRDefault="00A6010A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Certificat de calificare profesională – agent pază şi ordine</w:t>
      </w:r>
      <w:r w:rsidR="00EA48FC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43276E" w:rsidRDefault="00B834AB" w:rsidP="0043276E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Cetăţenia română;</w:t>
      </w:r>
    </w:p>
    <w:p w:rsidR="0043276E" w:rsidRDefault="00CD7A46" w:rsidP="0043276E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43276E">
        <w:rPr>
          <w:rFonts w:ascii="Arial Narrow" w:eastAsia="Times New Roman" w:hAnsi="Arial Narrow" w:cs="Times New Roman"/>
          <w:sz w:val="24"/>
          <w:szCs w:val="24"/>
        </w:rPr>
        <w:t>Are capacitate deplină de serviciu;</w:t>
      </w:r>
    </w:p>
    <w:p w:rsidR="0043276E" w:rsidRDefault="0043276E" w:rsidP="0043276E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43276E">
        <w:rPr>
          <w:rFonts w:ascii="Arial Narrow" w:eastAsia="Times New Roman" w:hAnsi="Arial Narrow" w:cs="Times New Roman"/>
          <w:sz w:val="24"/>
          <w:szCs w:val="24"/>
        </w:rPr>
        <w:t>Disponibilitate pentru program de lucru specific postului  și î</w:t>
      </w:r>
      <w:r w:rsidR="00B834AB">
        <w:rPr>
          <w:rFonts w:ascii="Arial Narrow" w:eastAsia="Times New Roman" w:hAnsi="Arial Narrow" w:cs="Times New Roman"/>
          <w:sz w:val="24"/>
          <w:szCs w:val="24"/>
        </w:rPr>
        <w:t>n zilele de sâmbătă și duminică;</w:t>
      </w:r>
    </w:p>
    <w:p w:rsidR="0043276E" w:rsidRDefault="0043276E" w:rsidP="0043276E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43276E">
        <w:rPr>
          <w:rFonts w:ascii="Arial Narrow" w:eastAsia="Times New Roman" w:hAnsi="Arial Narrow" w:cs="Times New Roman"/>
          <w:sz w:val="24"/>
          <w:szCs w:val="24"/>
        </w:rPr>
        <w:t>Competenţe/cunoștințe în administrarea bunurilor materiale;</w:t>
      </w:r>
    </w:p>
    <w:p w:rsidR="005070CE" w:rsidRPr="005070CE" w:rsidRDefault="005070CE" w:rsidP="0043276E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N</w:t>
      </w:r>
      <w:r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u 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AU"/>
        </w:rPr>
        <w:t>fost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AU"/>
        </w:rPr>
        <w:t>condamnat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definitiv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pentru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savarsirea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unei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infractiuni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contra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umanitatii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, contra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statului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ori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contra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autoritatii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, de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serviciu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sau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in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legatura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cu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serviciul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, care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impiedica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infaptuirea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justitiei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, de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fals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ori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a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unor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fapte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de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coruptie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sau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a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unei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infractiuni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savarsite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cu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intentie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, care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ar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face-o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incompatibila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cu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exercitarea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functiei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, cu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exceptia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situatiei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in care a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intervenit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reabilitarea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.</w:t>
      </w:r>
    </w:p>
    <w:p w:rsidR="000A049C" w:rsidRPr="00270E4E" w:rsidRDefault="000A049C" w:rsidP="00E979EA">
      <w:p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 </w:t>
      </w:r>
    </w:p>
    <w:p w:rsidR="000A049C" w:rsidRPr="00270E4E" w:rsidRDefault="00EA48F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II.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DOCUMENTE DE ÎNSCRIERE: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Cerere de </w:t>
      </w:r>
      <w:r w:rsidR="00EA48FC">
        <w:rPr>
          <w:rFonts w:ascii="Arial Narrow" w:eastAsia="Times New Roman" w:hAnsi="Arial Narrow" w:cs="Times New Roman"/>
          <w:sz w:val="24"/>
          <w:szCs w:val="24"/>
        </w:rPr>
        <w:t>înscriere.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Copia actului de identitate</w:t>
      </w:r>
      <w:r w:rsidR="00EA48F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10CEB">
        <w:rPr>
          <w:rFonts w:ascii="Arial Narrow" w:eastAsia="Times New Roman" w:hAnsi="Arial Narrow" w:cs="Times New Roman"/>
          <w:sz w:val="24"/>
          <w:szCs w:val="24"/>
        </w:rPr>
        <w:t>sau orice alt document care atestă identitatea, potrivit legii, după caz;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Copii ale </w:t>
      </w:r>
      <w:r w:rsidR="00510CEB">
        <w:rPr>
          <w:rFonts w:ascii="Arial Narrow" w:eastAsia="Times New Roman" w:hAnsi="Arial Narrow" w:cs="Times New Roman"/>
          <w:sz w:val="24"/>
          <w:szCs w:val="24"/>
        </w:rPr>
        <w:t>documentelor care atestă nivelul studiilor şi ale altor acte care atestă efectuarea unor specializări</w:t>
      </w:r>
      <w:r w:rsidR="00B834A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Copia certificatului de naştere</w:t>
      </w:r>
      <w:r w:rsidR="002A3B7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Copia certificatului de căsătorie (dacă e cazul)</w:t>
      </w:r>
      <w:r w:rsidR="002A3B7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Hotărâre judecătorească pentru schimbarea numelui (unde este cazul)</w:t>
      </w:r>
      <w:r w:rsidR="002A3B7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2A3B79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>arnetul de muncă / Raport salariat REVISAL</w:t>
      </w:r>
      <w:r w:rsidR="00EE1579" w:rsidRPr="00270E4E">
        <w:rPr>
          <w:rFonts w:ascii="Arial Narrow" w:eastAsia="Times New Roman" w:hAnsi="Arial Narrow" w:cs="Times New Roman"/>
          <w:sz w:val="24"/>
          <w:szCs w:val="24"/>
        </w:rPr>
        <w:t>/Adeverință dovadă vechime în muncă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Cazier judiciar </w:t>
      </w:r>
      <w:r w:rsidR="002A3B79">
        <w:rPr>
          <w:rFonts w:ascii="Arial Narrow" w:eastAsia="Times New Roman" w:hAnsi="Arial Narrow" w:cs="Times New Roman"/>
          <w:sz w:val="24"/>
          <w:szCs w:val="24"/>
        </w:rPr>
        <w:t>sau o declaraţie pe propria răspundere că nu are antecedente penale care să-l facă incompatibil cu</w:t>
      </w:r>
      <w:r w:rsidR="00D73E0C">
        <w:rPr>
          <w:rFonts w:ascii="Arial Narrow" w:eastAsia="Times New Roman" w:hAnsi="Arial Narrow" w:cs="Times New Roman"/>
          <w:sz w:val="24"/>
          <w:szCs w:val="24"/>
        </w:rPr>
        <w:t xml:space="preserve"> funcţia pentru care candidează.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Adeverință </w:t>
      </w:r>
      <w:r w:rsidR="002A3B79">
        <w:rPr>
          <w:rFonts w:ascii="Arial Narrow" w:eastAsia="Times New Roman" w:hAnsi="Arial Narrow" w:cs="Times New Roman"/>
          <w:sz w:val="24"/>
          <w:szCs w:val="24"/>
        </w:rPr>
        <w:t xml:space="preserve">medicală </w:t>
      </w:r>
      <w:r w:rsidRPr="00270E4E">
        <w:rPr>
          <w:rFonts w:ascii="Arial Narrow" w:eastAsia="Times New Roman" w:hAnsi="Arial Narrow" w:cs="Times New Roman"/>
          <w:sz w:val="24"/>
          <w:szCs w:val="24"/>
        </w:rPr>
        <w:t>care să ateste starea de sănătate</w:t>
      </w:r>
      <w:r w:rsidR="002A3B79">
        <w:rPr>
          <w:rFonts w:ascii="Arial Narrow" w:eastAsia="Times New Roman" w:hAnsi="Arial Narrow" w:cs="Times New Roman"/>
          <w:sz w:val="24"/>
          <w:szCs w:val="24"/>
        </w:rPr>
        <w:t xml:space="preserve"> eliberată </w:t>
      </w:r>
      <w:r w:rsidR="00D73E0C">
        <w:rPr>
          <w:rFonts w:ascii="Arial Narrow" w:eastAsia="Times New Roman" w:hAnsi="Arial Narrow" w:cs="Times New Roman"/>
          <w:sz w:val="24"/>
          <w:szCs w:val="24"/>
        </w:rPr>
        <w:t xml:space="preserve">cu cel mult 6 luni anterior derulării concursului </w:t>
      </w:r>
      <w:r w:rsidR="002A3B79">
        <w:rPr>
          <w:rFonts w:ascii="Arial Narrow" w:eastAsia="Times New Roman" w:hAnsi="Arial Narrow" w:cs="Times New Roman"/>
          <w:sz w:val="24"/>
          <w:szCs w:val="24"/>
        </w:rPr>
        <w:t xml:space="preserve">de către medicul de familie </w:t>
      </w:r>
      <w:r w:rsidR="00D73E0C">
        <w:rPr>
          <w:rFonts w:ascii="Arial Narrow" w:eastAsia="Times New Roman" w:hAnsi="Arial Narrow" w:cs="Times New Roman"/>
          <w:sz w:val="24"/>
          <w:szCs w:val="24"/>
        </w:rPr>
        <w:t>al candidatului sau de către unităţile sanitare abilitate.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Curriculum vitae – model European însoţit de documente justificative</w:t>
      </w:r>
      <w:r w:rsidR="00D73E0C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345C5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0A049C" w:rsidRPr="00270E4E" w:rsidRDefault="00D101B4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I</w:t>
      </w:r>
      <w:r w:rsidR="0043276E">
        <w:rPr>
          <w:rFonts w:ascii="Arial Narrow" w:eastAsia="Times New Roman" w:hAnsi="Arial Narrow" w:cs="Times New Roman"/>
          <w:b/>
          <w:bCs/>
          <w:sz w:val="24"/>
          <w:szCs w:val="24"/>
        </w:rPr>
        <w:t>II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.   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PROCEDURA DE SELECȚIE</w:t>
      </w:r>
    </w:p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I</w:t>
      </w:r>
      <w:r w:rsidR="00176686">
        <w:rPr>
          <w:rFonts w:ascii="Arial Narrow" w:eastAsia="Times New Roman" w:hAnsi="Arial Narrow" w:cs="Times New Roman"/>
          <w:b/>
          <w:bCs/>
          <w:sz w:val="24"/>
          <w:szCs w:val="24"/>
        </w:rPr>
        <w:t>II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.1. Probe de concurs:</w:t>
      </w:r>
    </w:p>
    <w:p w:rsidR="000A049C" w:rsidRPr="00270E4E" w:rsidRDefault="00ED0C17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a).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 xml:space="preserve"> selecţia dosarelor;</w:t>
      </w:r>
    </w:p>
    <w:p w:rsidR="003A7C6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b). probă scrisă </w:t>
      </w:r>
      <w:r w:rsidR="003A7C6E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Default="003A7C6E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lastRenderedPageBreak/>
        <w:t>c).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 xml:space="preserve"> probă practică;</w:t>
      </w:r>
    </w:p>
    <w:p w:rsidR="007E6A15" w:rsidRPr="00270E4E" w:rsidRDefault="003A7C6E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</w:t>
      </w:r>
      <w:r w:rsidR="007E6A15">
        <w:rPr>
          <w:rFonts w:ascii="Arial Narrow" w:eastAsia="Times New Roman" w:hAnsi="Arial Narrow" w:cs="Times New Roman"/>
          <w:sz w:val="24"/>
          <w:szCs w:val="24"/>
        </w:rPr>
        <w:t xml:space="preserve">). </w:t>
      </w:r>
      <w:r w:rsidR="00ED0C17">
        <w:rPr>
          <w:rFonts w:ascii="Arial Narrow" w:eastAsia="Times New Roman" w:hAnsi="Arial Narrow" w:cs="Times New Roman"/>
          <w:sz w:val="24"/>
          <w:szCs w:val="24"/>
        </w:rPr>
        <w:t>interviul.</w:t>
      </w:r>
    </w:p>
    <w:p w:rsidR="003345C5" w:rsidRPr="00270E4E" w:rsidRDefault="003345C5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I</w:t>
      </w:r>
      <w:r w:rsidR="00176686">
        <w:rPr>
          <w:rFonts w:ascii="Arial Narrow" w:eastAsia="Times New Roman" w:hAnsi="Arial Narrow" w:cs="Times New Roman"/>
          <w:b/>
          <w:bCs/>
          <w:sz w:val="24"/>
          <w:szCs w:val="24"/>
        </w:rPr>
        <w:t>II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.2.</w:t>
      </w: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Conţinutul şi evaluarea probelor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7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998"/>
        <w:gridCol w:w="5828"/>
        <w:gridCol w:w="1529"/>
      </w:tblGrid>
      <w:tr w:rsidR="000A049C" w:rsidRPr="00270E4E" w:rsidTr="003A7C6E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Nr.crt.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Denumire probă/timp de lucru</w:t>
            </w:r>
          </w:p>
        </w:tc>
        <w:tc>
          <w:tcPr>
            <w:tcW w:w="5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Criterii de evaluare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Punctaj</w:t>
            </w:r>
          </w:p>
        </w:tc>
      </w:tr>
      <w:tr w:rsidR="000A049C" w:rsidRPr="00270E4E" w:rsidTr="003A7C6E"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Selecție dosare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Dosare complete și conform cerințelor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Admis/Respins</w:t>
            </w:r>
          </w:p>
        </w:tc>
      </w:tr>
      <w:tr w:rsidR="000A049C" w:rsidRPr="00270E4E" w:rsidTr="003A7C6E">
        <w:trPr>
          <w:trHeight w:val="643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Proba scrisă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2 ore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Cunoștințe teoretice </w:t>
            </w:r>
          </w:p>
          <w:p w:rsidR="000A049C" w:rsidRPr="00270E4E" w:rsidRDefault="000A049C" w:rsidP="00E979EA">
            <w:pPr>
              <w:spacing w:after="0" w:line="240" w:lineRule="auto"/>
              <w:ind w:left="72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100</w:t>
            </w:r>
          </w:p>
        </w:tc>
      </w:tr>
      <w:tr w:rsidR="003A7C6E" w:rsidRPr="00270E4E" w:rsidTr="003A7C6E">
        <w:trPr>
          <w:trHeight w:val="643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Proba practică</w:t>
            </w:r>
          </w:p>
          <w:p w:rsidR="003A7C6E" w:rsidRPr="00270E4E" w:rsidRDefault="00463103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30 min.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A44" w:rsidRPr="009F4A44" w:rsidRDefault="009F4A44" w:rsidP="009F4A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</w:t>
            </w:r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apacitatea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adaptare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, </w:t>
            </w:r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gestionare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situațiilor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dificile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; </w:t>
            </w:r>
          </w:p>
          <w:p w:rsidR="009F4A44" w:rsidRPr="009F4A44" w:rsidRDefault="009F4A44" w:rsidP="009F4A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Î</w:t>
            </w:r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ndemânare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abilitate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realizarea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cerințelor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practice; </w:t>
            </w:r>
          </w:p>
          <w:p w:rsidR="009F4A44" w:rsidRPr="009F4A44" w:rsidRDefault="009F4A44" w:rsidP="009F4A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</w:t>
            </w:r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apacitatea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comunicare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;</w:t>
            </w:r>
          </w:p>
          <w:p w:rsidR="009F4A44" w:rsidRPr="009F4A44" w:rsidRDefault="009F4A44" w:rsidP="009F4A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</w:t>
            </w:r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apacitatea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gestionare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resurselor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alocate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desfășurarea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probei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practice.</w:t>
            </w:r>
          </w:p>
          <w:p w:rsidR="003A7C6E" w:rsidRPr="00270E4E" w:rsidRDefault="003A7C6E" w:rsidP="005070C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100 </w:t>
            </w:r>
          </w:p>
        </w:tc>
      </w:tr>
      <w:tr w:rsidR="003A7C6E" w:rsidRPr="00270E4E" w:rsidTr="003A7C6E">
        <w:trPr>
          <w:trHeight w:val="43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3A7C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Interviul </w:t>
            </w:r>
          </w:p>
          <w:p w:rsidR="00C41866" w:rsidRPr="003A7C6E" w:rsidRDefault="00A75923" w:rsidP="003A7C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63103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="00C41866" w:rsidRPr="00463103">
              <w:rPr>
                <w:rFonts w:ascii="Arial Narrow" w:eastAsia="Times New Roman" w:hAnsi="Arial Narrow" w:cs="Times New Roman"/>
                <w:sz w:val="24"/>
                <w:szCs w:val="24"/>
              </w:rPr>
              <w:t>0 min</w:t>
            </w:r>
            <w:r w:rsidR="00C418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7C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Abilităţi şi cunoştinţe impuse de funcţie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;</w:t>
            </w:r>
          </w:p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Capacitate de analiză şi sinteză;</w:t>
            </w:r>
          </w:p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Motivaţia candidatului; </w:t>
            </w:r>
          </w:p>
          <w:p w:rsidR="003A7C6E" w:rsidRP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Comportamentul în situaţiile de criză;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100 </w:t>
            </w:r>
          </w:p>
        </w:tc>
      </w:tr>
    </w:tbl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2E41D8" w:rsidRPr="00270E4E" w:rsidRDefault="002E41D8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Default="00176686" w:rsidP="00270E4E">
      <w:p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I</w:t>
      </w:r>
      <w:r w:rsidR="00733203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V. 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BIBLIOGRAFIE</w:t>
      </w:r>
    </w:p>
    <w:p w:rsidR="00CD7A46" w:rsidRPr="00CD7A46" w:rsidRDefault="00CD7A46" w:rsidP="00CD7A46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CD7A46">
        <w:rPr>
          <w:rFonts w:ascii="Arial Narrow" w:eastAsia="Times New Roman" w:hAnsi="Arial Narrow" w:cs="Times New Roman"/>
          <w:sz w:val="24"/>
          <w:szCs w:val="24"/>
        </w:rPr>
        <w:t>1. Legea nr.333/2003 privind paza obiectivelor, bunurilor, valorilor şi protecţia persoanelor, cu completările şi modificările ulterioare ;</w:t>
      </w:r>
    </w:p>
    <w:p w:rsidR="00CD7A46" w:rsidRPr="00CD7A46" w:rsidRDefault="00CD7A46" w:rsidP="00CD7A46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CD7A46">
        <w:rPr>
          <w:rFonts w:ascii="Arial Narrow" w:eastAsia="Times New Roman" w:hAnsi="Arial Narrow" w:cs="Times New Roman"/>
          <w:sz w:val="24"/>
          <w:szCs w:val="24"/>
        </w:rPr>
        <w:t>2. Legea 477/2004 privind Codul de conduită a personalului contractual;</w:t>
      </w:r>
    </w:p>
    <w:p w:rsidR="00CD7A46" w:rsidRPr="00CD7A46" w:rsidRDefault="00CD7A46" w:rsidP="00CD7A46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CD7A46">
        <w:rPr>
          <w:rFonts w:ascii="Arial Narrow" w:eastAsia="Times New Roman" w:hAnsi="Arial Narrow" w:cs="Times New Roman"/>
          <w:sz w:val="24"/>
          <w:szCs w:val="24"/>
        </w:rPr>
        <w:t xml:space="preserve">3. OMENCS nr. 5079/31.08.2016 privind aprobarea Regulamentului de organizare şi funcţionare a unităţilor de învăţământ preuniversitar; </w:t>
      </w:r>
    </w:p>
    <w:p w:rsidR="00CD7A46" w:rsidRPr="00CD7A46" w:rsidRDefault="00CD7A46" w:rsidP="00CD7A46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CD7A46">
        <w:rPr>
          <w:rFonts w:ascii="Arial Narrow" w:eastAsia="Times New Roman" w:hAnsi="Arial Narrow" w:cs="Times New Roman"/>
          <w:sz w:val="24"/>
          <w:szCs w:val="24"/>
        </w:rPr>
        <w:t>4. Legea nr. 1/2011 – Legea Educației Naționale;</w:t>
      </w:r>
    </w:p>
    <w:p w:rsidR="00CD7A46" w:rsidRDefault="00CD7A46" w:rsidP="00CD7A46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CD7A46">
        <w:rPr>
          <w:rFonts w:ascii="Arial Narrow" w:eastAsia="Times New Roman" w:hAnsi="Arial Narrow" w:cs="Times New Roman"/>
          <w:sz w:val="24"/>
          <w:szCs w:val="24"/>
        </w:rPr>
        <w:t>5. Legea nr.307/2006 privind apărarea împotriva incendiilor</w:t>
      </w:r>
      <w:r w:rsidR="00B855B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855BC" w:rsidRPr="00B855BC">
        <w:rPr>
          <w:rFonts w:ascii="Arial Narrow" w:eastAsia="Times New Roman" w:hAnsi="Arial Narrow" w:cs="Times New Roman"/>
          <w:sz w:val="24"/>
          <w:szCs w:val="24"/>
        </w:rPr>
        <w:t>cu modificările şi completările ulterioare</w:t>
      </w:r>
      <w:r w:rsidR="00B855BC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B855BC" w:rsidRDefault="00B855B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6</w:t>
      </w:r>
      <w:r w:rsidR="001512B8" w:rsidRPr="001512B8">
        <w:rPr>
          <w:rFonts w:ascii="Arial Narrow" w:eastAsia="Times New Roman" w:hAnsi="Arial Narrow" w:cs="Times New Roman"/>
          <w:sz w:val="24"/>
          <w:szCs w:val="24"/>
        </w:rPr>
        <w:t>. L</w:t>
      </w:r>
      <w:r w:rsidR="001512B8">
        <w:rPr>
          <w:rFonts w:ascii="Arial Narrow" w:eastAsia="Times New Roman" w:hAnsi="Arial Narrow" w:cs="Times New Roman"/>
          <w:sz w:val="24"/>
          <w:szCs w:val="24"/>
        </w:rPr>
        <w:t>egea nr.</w:t>
      </w:r>
      <w:r w:rsidR="001512B8" w:rsidRPr="001512B8">
        <w:rPr>
          <w:rFonts w:ascii="Arial Narrow" w:eastAsia="Times New Roman" w:hAnsi="Arial Narrow" w:cs="Times New Roman"/>
          <w:sz w:val="24"/>
          <w:szCs w:val="24"/>
        </w:rPr>
        <w:t xml:space="preserve"> 319/2006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Pr="00B855BC">
        <w:rPr>
          <w:rFonts w:ascii="Arial Narrow" w:eastAsia="Times New Roman" w:hAnsi="Arial Narrow" w:cs="Times New Roman"/>
          <w:sz w:val="24"/>
          <w:szCs w:val="24"/>
        </w:rPr>
        <w:t>Legea securității și sănătății în muncă cu normele de aplicare</w:t>
      </w:r>
      <w:r w:rsidR="00176686">
        <w:rPr>
          <w:rFonts w:ascii="Arial Narrow" w:eastAsia="Times New Roman" w:hAnsi="Arial Narrow" w:cs="Times New Roman"/>
          <w:sz w:val="24"/>
          <w:szCs w:val="24"/>
        </w:rPr>
        <w:t>.</w:t>
      </w:r>
      <w:bookmarkStart w:id="0" w:name="_GoBack"/>
      <w:bookmarkEnd w:id="0"/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 </w:t>
      </w:r>
    </w:p>
    <w:p w:rsidR="000A049C" w:rsidRPr="00270E4E" w:rsidRDefault="00913775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V.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Graficul de desfăşurare a concursului şi dispoziţii finale: </w:t>
      </w:r>
    </w:p>
    <w:p w:rsidR="00540B1D" w:rsidRDefault="000A049C" w:rsidP="00540B1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Dosarele de înscriere la concurs se depun la secretariatul </w:t>
      </w:r>
      <w:r w:rsidR="002C6A56" w:rsidRPr="00270E4E">
        <w:rPr>
          <w:rFonts w:ascii="Arial Narrow" w:eastAsia="Times New Roman" w:hAnsi="Arial Narrow" w:cs="Times New Roman"/>
          <w:sz w:val="24"/>
          <w:szCs w:val="24"/>
        </w:rPr>
        <w:t xml:space="preserve">Colegiului Silvic ”Bucovina” </w:t>
      </w:r>
      <w:r w:rsidR="00540B1D">
        <w:rPr>
          <w:rFonts w:ascii="Arial Narrow" w:eastAsia="Times New Roman" w:hAnsi="Arial Narrow" w:cs="Times New Roman"/>
          <w:sz w:val="24"/>
          <w:szCs w:val="24"/>
        </w:rPr>
        <w:t>Câmpulung Moldovenesc</w:t>
      </w:r>
      <w:r w:rsidRPr="00270E4E">
        <w:rPr>
          <w:rFonts w:ascii="Arial Narrow" w:eastAsia="Times New Roman" w:hAnsi="Arial Narrow" w:cs="Times New Roman"/>
          <w:sz w:val="24"/>
          <w:szCs w:val="24"/>
        </w:rPr>
        <w:t>, co</w:t>
      </w:r>
      <w:r w:rsidR="005B245C">
        <w:rPr>
          <w:rFonts w:ascii="Arial Narrow" w:eastAsia="Times New Roman" w:hAnsi="Arial Narrow" w:cs="Times New Roman"/>
          <w:sz w:val="24"/>
          <w:szCs w:val="24"/>
        </w:rPr>
        <w:t>nform graficului, între orele 8</w:t>
      </w:r>
      <w:r w:rsidR="00540B1D">
        <w:rPr>
          <w:rFonts w:ascii="Times New Roman" w:eastAsia="Times New Roman" w:hAnsi="Times New Roman" w:cs="Times New Roman"/>
          <w:sz w:val="24"/>
          <w:szCs w:val="24"/>
        </w:rPr>
        <w:t>⁰⁰</w:t>
      </w:r>
      <w:r w:rsidR="00540B1D">
        <w:rPr>
          <w:rFonts w:ascii="Arial Narrow" w:eastAsia="Times New Roman" w:hAnsi="Arial Narrow" w:cs="Times New Roman"/>
          <w:sz w:val="24"/>
          <w:szCs w:val="24"/>
        </w:rPr>
        <w:t>-16</w:t>
      </w:r>
      <w:r w:rsidR="00540B1D">
        <w:rPr>
          <w:rFonts w:ascii="Times New Roman" w:eastAsia="Times New Roman" w:hAnsi="Times New Roman" w:cs="Times New Roman"/>
          <w:sz w:val="24"/>
          <w:szCs w:val="24"/>
        </w:rPr>
        <w:t>⁰⁰.</w:t>
      </w:r>
    </w:p>
    <w:p w:rsidR="000A049C" w:rsidRDefault="000A049C" w:rsidP="00540B1D">
      <w:pPr>
        <w:shd w:val="clear" w:color="auto" w:fill="FFFFFF"/>
        <w:spacing w:after="0" w:line="240" w:lineRule="auto"/>
        <w:ind w:firstLine="708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Informaţiile suplimentare se pot obţine în zilele lucrătoare, telefonic la nr. 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>0230</w:t>
      </w:r>
      <w:r w:rsidR="00913775">
        <w:rPr>
          <w:rFonts w:ascii="Arial Narrow" w:eastAsia="Times New Roman" w:hAnsi="Arial Narrow" w:cs="Times New Roman"/>
          <w:sz w:val="24"/>
          <w:szCs w:val="24"/>
        </w:rPr>
        <w:t>/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>314094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sau personal la secretariatul </w:t>
      </w:r>
      <w:r w:rsidR="00913775">
        <w:rPr>
          <w:rFonts w:ascii="Arial Narrow" w:eastAsia="Times New Roman" w:hAnsi="Arial Narrow" w:cs="Times New Roman"/>
          <w:sz w:val="24"/>
          <w:szCs w:val="24"/>
        </w:rPr>
        <w:t>unităţii de învăţământ</w:t>
      </w:r>
      <w:r w:rsidRPr="00270E4E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70E4E" w:rsidRPr="00270E4E" w:rsidRDefault="00270E4E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Default="00A7479A" w:rsidP="00540B1D">
      <w:pPr>
        <w:shd w:val="clear" w:color="auto" w:fill="FFFFFF"/>
        <w:spacing w:after="0" w:line="240" w:lineRule="auto"/>
        <w:ind w:firstLine="708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>Concursul se va desfăşura la sediul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 xml:space="preserve"> Colegiului Silvic ”Bucovina” </w:t>
      </w:r>
      <w:r w:rsidR="00540B1D" w:rsidRPr="00540B1D">
        <w:rPr>
          <w:rFonts w:ascii="Arial Narrow" w:eastAsia="Times New Roman" w:hAnsi="Arial Narrow" w:cs="Times New Roman"/>
          <w:sz w:val="24"/>
          <w:szCs w:val="24"/>
        </w:rPr>
        <w:t>Câmpulung Moldovenesc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>,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 xml:space="preserve"> conform graficului de mai jos:</w:t>
      </w:r>
    </w:p>
    <w:p w:rsidR="00913775" w:rsidRPr="00270E4E" w:rsidRDefault="00913775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" w:type="dxa"/>
        <w:shd w:val="clear" w:color="auto" w:fill="FCF7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552"/>
        <w:gridCol w:w="1851"/>
      </w:tblGrid>
      <w:tr w:rsidR="000A049C" w:rsidRPr="00270E4E" w:rsidTr="00F223BB">
        <w:trPr>
          <w:trHeight w:val="27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ind w:left="11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Etapa de concurs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ind w:left="6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Data / perioada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     </w:t>
            </w:r>
            <w:r w:rsidR="000A049C"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Observaţii</w:t>
            </w:r>
          </w:p>
        </w:tc>
      </w:tr>
      <w:tr w:rsidR="000A049C" w:rsidRPr="00270E4E" w:rsidTr="00F223BB">
        <w:trPr>
          <w:trHeight w:val="2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F57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Publicarea anunţului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9137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  <w:r w:rsidR="002E41D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="002E41D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/201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Înscrierea</w:t>
            </w:r>
            <w:r w:rsidR="0048063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DE34A8" w:rsidP="00DE34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18/05/2017-31</w:t>
            </w:r>
            <w:r w:rsidR="00A7479A">
              <w:rPr>
                <w:rFonts w:ascii="Arial Narrow" w:eastAsia="Times New Roman" w:hAnsi="Arial Narrow" w:cs="Times New Roman"/>
                <w:sz w:val="24"/>
                <w:szCs w:val="24"/>
              </w:rPr>
              <w:t>/05/2017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Evaluarea dosarelor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DE34A8" w:rsidP="00DE34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  <w:r w:rsidR="00A7479A">
              <w:rPr>
                <w:rFonts w:ascii="Arial Narrow" w:eastAsia="Times New Roman" w:hAnsi="Arial Narrow" w:cs="Times New Roman"/>
                <w:sz w:val="24"/>
                <w:szCs w:val="24"/>
              </w:rPr>
              <w:t>/0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="00A7479A">
              <w:rPr>
                <w:rFonts w:ascii="Arial Narrow" w:eastAsia="Times New Roman" w:hAnsi="Arial Narrow" w:cs="Times New Roman"/>
                <w:sz w:val="24"/>
                <w:szCs w:val="24"/>
              </w:rPr>
              <w:t>/2017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selecţiei dosarelor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6B25E4" w:rsidP="006B25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  <w:r w:rsidR="00F76FA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="00F76FA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/201</w:t>
            </w:r>
            <w:r w:rsidR="00A7479A">
              <w:rPr>
                <w:rFonts w:ascii="Arial Narrow" w:eastAsia="Times New Roman" w:hAnsi="Arial Narrow" w:cs="Times New Roman"/>
                <w:sz w:val="24"/>
                <w:szCs w:val="24"/>
              </w:rPr>
              <w:t>7 ora 10</w:t>
            </w:r>
            <w:r w:rsidR="00A7479A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F57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Depunerea contestaţiilor privind rezultatele selecţiei dosarelor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6B25E4" w:rsidP="006B25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="00A7479A" w:rsidRPr="00A7479A">
              <w:rPr>
                <w:rFonts w:ascii="Arial Narrow" w:eastAsia="Times New Roman" w:hAnsi="Arial Narrow" w:cs="Times New Roman"/>
                <w:sz w:val="24"/>
                <w:szCs w:val="24"/>
              </w:rPr>
              <w:t>/0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="00A7479A" w:rsidRPr="00A7479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/2017 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>între</w:t>
            </w:r>
            <w:r w:rsidR="00A7479A" w:rsidRPr="00A7479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</w:t>
            </w:r>
            <w:r w:rsidR="00A7479A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A7479A" w:rsidRPr="00A7479A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  <w:r w:rsidR="00A7479A">
              <w:rPr>
                <w:rFonts w:ascii="Arial" w:eastAsia="Times New Roman" w:hAnsi="Arial" w:cs="Arial"/>
                <w:sz w:val="24"/>
                <w:szCs w:val="24"/>
              </w:rPr>
              <w:t>-16</w:t>
            </w:r>
            <w:r w:rsidR="00A7479A" w:rsidRPr="00A7479A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F57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6B25E4" w:rsidRPr="006B25E4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soluţionării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6B25E4" w:rsidP="00F57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08/06/2017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7E1A0D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Proba scrisă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6B25E4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>/06/2017 ora 9</w:t>
            </w:r>
            <w:r w:rsidR="007E1A0D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A7479A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79A" w:rsidRPr="00270E4E" w:rsidRDefault="0033770D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="007E1A0D" w:rsidRPr="007E1A0D">
              <w:rPr>
                <w:rFonts w:ascii="Arial Narrow" w:eastAsia="Times New Roman" w:hAnsi="Arial Narrow" w:cs="Times New Roman"/>
                <w:sz w:val="24"/>
                <w:szCs w:val="24"/>
              </w:rPr>
              <w:t>roba practică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79A" w:rsidRPr="00270E4E" w:rsidRDefault="006B25E4" w:rsidP="006B25E4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B25E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13/06/2017 ora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  <w:r w:rsidRPr="006B25E4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79A" w:rsidRPr="00270E4E" w:rsidRDefault="00A7479A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Afişarea rezultatelor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6B25E4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>/06/2017 ora 10</w:t>
            </w:r>
            <w:r w:rsidR="007E1A0D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Depunerea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6B25E4" w:rsidP="007E1A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>/06/2017 între</w:t>
            </w:r>
            <w:r w:rsidR="007E1A0D" w:rsidRPr="007E1A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7E1A0D" w:rsidRPr="007E1A0D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  <w:r w:rsidR="007E1A0D">
              <w:rPr>
                <w:rFonts w:ascii="Arial" w:eastAsia="Times New Roman" w:hAnsi="Arial" w:cs="Arial"/>
                <w:sz w:val="24"/>
                <w:szCs w:val="24"/>
              </w:rPr>
              <w:t>-16</w:t>
            </w:r>
            <w:r w:rsidR="007E1A0D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7E1A0D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oluţion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ării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6B25E4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>/06/2017 ora 10</w:t>
            </w:r>
            <w:r w:rsidR="00F223BB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Interviu</w:t>
            </w:r>
            <w:r w:rsidR="00480639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6B25E4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>/06/2017 ora 9</w:t>
            </w:r>
            <w:r w:rsidR="00F223BB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Afişarea rezultatelor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după interviu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6B25E4" w:rsidP="006B25E4">
            <w:pPr>
              <w:spacing w:after="0" w:line="240" w:lineRule="auto"/>
              <w:ind w:firstLine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>/06/2017 ora 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="00F223BB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>Depunerea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6B25E4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6B25E4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/06/2017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între</w:t>
            </w:r>
            <w:r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</w:t>
            </w:r>
            <w:r w:rsidR="006B25E4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223BB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05E08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5E08" w:rsidRPr="00F223BB" w:rsidRDefault="00105E08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05E08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soluţionării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5E08" w:rsidRPr="00F223BB" w:rsidRDefault="00105E08" w:rsidP="006B25E4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05E08">
              <w:rPr>
                <w:rFonts w:ascii="Arial Narrow" w:eastAsia="Times New Roman" w:hAnsi="Arial Narrow" w:cs="Times New Roman"/>
                <w:sz w:val="24"/>
                <w:szCs w:val="24"/>
              </w:rPr>
              <w:t>19/06/2017 ora 12</w:t>
            </w:r>
            <w:r w:rsidRPr="00105E08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5E08" w:rsidRPr="00270E4E" w:rsidRDefault="00105E08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3BB" w:rsidRPr="00270E4E" w:rsidRDefault="00F223BB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Afişarea rezultatelor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finale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3BB" w:rsidRPr="00270E4E" w:rsidRDefault="00F223BB" w:rsidP="00105E08">
            <w:pPr>
              <w:spacing w:after="0" w:line="240" w:lineRule="auto"/>
              <w:ind w:firstLine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105E08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/06/2017 ora 1</w:t>
            </w:r>
            <w:r w:rsidR="00105E08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3BB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</w:tbl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0A049C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480639" w:rsidRDefault="00480639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480639" w:rsidRPr="00270E4E" w:rsidRDefault="00480639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Pr="00270E4E" w:rsidRDefault="000A049C" w:rsidP="005B245C">
      <w:pPr>
        <w:shd w:val="clear" w:color="auto" w:fill="FFFFFF"/>
        <w:spacing w:after="0" w:line="240" w:lineRule="auto"/>
        <w:ind w:right="-468"/>
        <w:jc w:val="center"/>
        <w:textAlignment w:val="baseline"/>
        <w:rPr>
          <w:rFonts w:ascii="Arial Narrow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Director,</w:t>
      </w:r>
    </w:p>
    <w:p w:rsidR="009516E2" w:rsidRPr="00270E4E" w:rsidRDefault="005E436B" w:rsidP="0004701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913775">
        <w:rPr>
          <w:rFonts w:ascii="Arial Narrow" w:hAnsi="Arial Narrow" w:cs="Times New Roman"/>
          <w:sz w:val="24"/>
          <w:szCs w:val="24"/>
        </w:rPr>
        <w:t>I</w:t>
      </w:r>
      <w:r w:rsidR="00047014" w:rsidRPr="00270E4E">
        <w:rPr>
          <w:rFonts w:ascii="Arial Narrow" w:hAnsi="Arial Narrow" w:cs="Times New Roman"/>
          <w:sz w:val="24"/>
          <w:szCs w:val="24"/>
        </w:rPr>
        <w:t xml:space="preserve">ng. </w:t>
      </w:r>
      <w:r w:rsidR="005B245C">
        <w:rPr>
          <w:rFonts w:ascii="Arial Narrow" w:hAnsi="Arial Narrow" w:cs="Times New Roman"/>
          <w:sz w:val="24"/>
          <w:szCs w:val="24"/>
        </w:rPr>
        <w:t>Cuciurean Alina Elena</w:t>
      </w:r>
    </w:p>
    <w:sectPr w:rsidR="009516E2" w:rsidRPr="00270E4E" w:rsidSect="00270E4E">
      <w:headerReference w:type="default" r:id="rId8"/>
      <w:pgSz w:w="11906" w:h="16838" w:code="9"/>
      <w:pgMar w:top="993" w:right="425" w:bottom="42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87" w:rsidRDefault="00F27487" w:rsidP="000A049C">
      <w:pPr>
        <w:spacing w:after="0" w:line="240" w:lineRule="auto"/>
      </w:pPr>
      <w:r>
        <w:separator/>
      </w:r>
    </w:p>
  </w:endnote>
  <w:endnote w:type="continuationSeparator" w:id="0">
    <w:p w:rsidR="00F27487" w:rsidRDefault="00F27487" w:rsidP="000A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87" w:rsidRDefault="00F27487" w:rsidP="000A049C">
      <w:pPr>
        <w:spacing w:after="0" w:line="240" w:lineRule="auto"/>
      </w:pPr>
      <w:r>
        <w:separator/>
      </w:r>
    </w:p>
  </w:footnote>
  <w:footnote w:type="continuationSeparator" w:id="0">
    <w:p w:rsidR="00F27487" w:rsidRDefault="00F27487" w:rsidP="000A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9C" w:rsidRDefault="000A049C" w:rsidP="000A049C">
    <w:pPr>
      <w:spacing w:after="0" w:line="240" w:lineRule="auto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-89725</wp:posOffset>
          </wp:positionV>
          <wp:extent cx="736121" cy="731520"/>
          <wp:effectExtent l="19050" t="0" r="6829" b="0"/>
          <wp:wrapNone/>
          <wp:docPr id="3" name="Imagine 1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21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6217">
      <w:rPr>
        <w:rFonts w:ascii="Arial" w:hAnsi="Arial" w:cs="Arial"/>
      </w:rPr>
      <w:t>MINISTERUL EDUCAŢIEI</w:t>
    </w:r>
    <w:r>
      <w:rPr>
        <w:rFonts w:ascii="Arial" w:hAnsi="Arial" w:cs="Arial"/>
      </w:rPr>
      <w:t xml:space="preserve"> </w:t>
    </w:r>
    <w:r w:rsidR="005C6153">
      <w:rPr>
        <w:rFonts w:ascii="Arial" w:hAnsi="Arial" w:cs="Arial"/>
      </w:rPr>
      <w:t>NAŢIONALE</w:t>
    </w:r>
    <w:r>
      <w:rPr>
        <w:rFonts w:ascii="Arial" w:hAnsi="Arial" w:cs="Arial"/>
      </w:rPr>
      <w:t xml:space="preserve"> </w:t>
    </w:r>
  </w:p>
  <w:p w:rsidR="000A049C" w:rsidRPr="00003646" w:rsidRDefault="000A049C" w:rsidP="000A049C">
    <w:pPr>
      <w:spacing w:after="0" w:line="240" w:lineRule="auto"/>
      <w:jc w:val="right"/>
      <w:rPr>
        <w:rFonts w:ascii="Arial" w:hAnsi="Arial" w:cs="Arial"/>
        <w:b/>
      </w:rPr>
    </w:pPr>
    <w:r w:rsidRPr="004B6217">
      <w:rPr>
        <w:rFonts w:ascii="Arial" w:hAnsi="Arial" w:cs="Arial"/>
        <w:b/>
        <w:i/>
      </w:rPr>
      <w:t>COLEGIUL SILVIC „BUCOVINA” CÂMPULUNG MOLDOVENESC</w:t>
    </w:r>
  </w:p>
  <w:p w:rsidR="000A049C" w:rsidRPr="004B6217" w:rsidRDefault="000A049C" w:rsidP="000A049C">
    <w:pPr>
      <w:spacing w:after="0" w:line="240" w:lineRule="auto"/>
      <w:jc w:val="right"/>
      <w:rPr>
        <w:rFonts w:ascii="Arial Narrow" w:hAnsi="Arial Narrow" w:cs="Arial"/>
        <w:i/>
        <w:sz w:val="18"/>
        <w:szCs w:val="18"/>
      </w:rPr>
    </w:pPr>
    <w:r>
      <w:rPr>
        <w:rFonts w:ascii="Arial Narrow" w:hAnsi="Arial Narrow" w:cs="Arial"/>
        <w:i/>
        <w:sz w:val="18"/>
        <w:szCs w:val="18"/>
      </w:rPr>
      <w:t>Str.CALEA</w:t>
    </w:r>
    <w:r w:rsidRPr="004B6217">
      <w:rPr>
        <w:rFonts w:ascii="Arial Narrow" w:hAnsi="Arial Narrow" w:cs="Arial"/>
        <w:i/>
        <w:sz w:val="18"/>
        <w:szCs w:val="18"/>
      </w:rPr>
      <w:t xml:space="preserve">BUCOVINEI Nr.56,725100,CÂMPULUNG MOLDOVENESC,JUD. SUCEAVA, ROMÂNIA </w:t>
    </w:r>
  </w:p>
  <w:p w:rsidR="000A049C" w:rsidRPr="004B6217" w:rsidRDefault="000A049C" w:rsidP="000A049C">
    <w:pPr>
      <w:spacing w:after="0" w:line="240" w:lineRule="auto"/>
      <w:jc w:val="right"/>
      <w:rPr>
        <w:rFonts w:ascii="Arial Narrow" w:hAnsi="Arial Narrow" w:cs="Arial"/>
        <w:i/>
        <w:sz w:val="18"/>
        <w:szCs w:val="18"/>
      </w:rPr>
    </w:pPr>
    <w:r w:rsidRPr="004B6217">
      <w:rPr>
        <w:rFonts w:ascii="Arial Narrow" w:hAnsi="Arial Narrow" w:cs="Arial"/>
        <w:i/>
        <w:sz w:val="18"/>
        <w:szCs w:val="18"/>
      </w:rPr>
      <w:t>Tel./Fax.0230/314094 ;0230/314093</w:t>
    </w:r>
  </w:p>
  <w:p w:rsidR="000A049C" w:rsidRDefault="000A049C" w:rsidP="000A049C">
    <w:pPr>
      <w:pBdr>
        <w:bottom w:val="single" w:sz="12" w:space="1" w:color="auto"/>
      </w:pBdr>
      <w:spacing w:after="0" w:line="240" w:lineRule="auto"/>
      <w:jc w:val="right"/>
      <w:rPr>
        <w:rStyle w:val="HTMLCite"/>
        <w:rFonts w:ascii="Arial Narrow" w:hAnsi="Arial Narrow" w:cs="Arial"/>
        <w:i/>
        <w:sz w:val="18"/>
        <w:szCs w:val="18"/>
      </w:rPr>
    </w:pPr>
    <w:r w:rsidRPr="004B6217">
      <w:rPr>
        <w:rFonts w:ascii="Arial Narrow" w:hAnsi="Arial Narrow"/>
        <w:i/>
        <w:sz w:val="18"/>
        <w:szCs w:val="18"/>
      </w:rPr>
      <w:t xml:space="preserve">     WEB.</w:t>
    </w:r>
    <w:hyperlink r:id="rId2" w:history="1">
      <w:r w:rsidRPr="004B6217">
        <w:rPr>
          <w:rStyle w:val="Hyperlink"/>
          <w:rFonts w:ascii="Arial Narrow" w:hAnsi="Arial Narrow" w:cs="Arial"/>
          <w:i/>
          <w:sz w:val="18"/>
          <w:szCs w:val="18"/>
        </w:rPr>
        <w:t>http://www.</w:t>
      </w:r>
      <w:r w:rsidRPr="004B6217">
        <w:rPr>
          <w:rStyle w:val="Hyperlink"/>
          <w:rFonts w:ascii="Arial Narrow" w:hAnsi="Arial Narrow" w:cs="Arial"/>
          <w:bCs/>
          <w:i/>
          <w:sz w:val="18"/>
          <w:szCs w:val="18"/>
        </w:rPr>
        <w:t>colegiulsilvic</w:t>
      </w:r>
      <w:r w:rsidRPr="004B6217">
        <w:rPr>
          <w:rStyle w:val="Hyperlink"/>
          <w:rFonts w:ascii="Arial Narrow" w:hAnsi="Arial Narrow" w:cs="Arial"/>
          <w:i/>
          <w:sz w:val="18"/>
          <w:szCs w:val="18"/>
        </w:rPr>
        <w:t>.silvagrup.ro</w:t>
      </w:r>
    </w:hyperlink>
    <w:r w:rsidRPr="004B6217">
      <w:rPr>
        <w:rStyle w:val="HTMLCite"/>
        <w:rFonts w:ascii="Arial Narrow" w:hAnsi="Arial Narrow" w:cs="Arial"/>
        <w:i/>
        <w:sz w:val="18"/>
        <w:szCs w:val="18"/>
      </w:rPr>
      <w:t xml:space="preserve">   E-mail. </w:t>
    </w:r>
    <w:hyperlink r:id="rId3" w:history="1">
      <w:r w:rsidRPr="00B44909">
        <w:rPr>
          <w:rStyle w:val="Hyperlink"/>
          <w:rFonts w:ascii="Arial Narrow" w:hAnsi="Arial Narrow" w:cs="Arial"/>
          <w:i/>
          <w:sz w:val="18"/>
          <w:szCs w:val="18"/>
        </w:rPr>
        <w:t>csilvic@yahoo.com</w:t>
      </w:r>
    </w:hyperlink>
    <w:r>
      <w:rPr>
        <w:rStyle w:val="HTMLCite"/>
        <w:rFonts w:ascii="Arial Narrow" w:hAnsi="Arial Narrow" w:cs="Arial"/>
        <w:i/>
        <w:sz w:val="18"/>
        <w:szCs w:val="18"/>
      </w:rPr>
      <w:t xml:space="preserve">; </w:t>
    </w:r>
    <w:hyperlink r:id="rId4" w:history="1">
      <w:r w:rsidRPr="006E14C9">
        <w:rPr>
          <w:rStyle w:val="Hyperlink"/>
          <w:rFonts w:ascii="Arial Narrow" w:hAnsi="Arial Narrow" w:cs="Arial"/>
          <w:i/>
          <w:sz w:val="18"/>
          <w:szCs w:val="18"/>
        </w:rPr>
        <w:t>gss@silvagrup.ro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318D"/>
    <w:multiLevelType w:val="multilevel"/>
    <w:tmpl w:val="4C8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C23474"/>
    <w:multiLevelType w:val="multilevel"/>
    <w:tmpl w:val="1566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01671"/>
    <w:multiLevelType w:val="multilevel"/>
    <w:tmpl w:val="9BCE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9176F5"/>
    <w:multiLevelType w:val="hybridMultilevel"/>
    <w:tmpl w:val="AED0F9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D2648"/>
    <w:multiLevelType w:val="multilevel"/>
    <w:tmpl w:val="C058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C63750"/>
    <w:multiLevelType w:val="hybridMultilevel"/>
    <w:tmpl w:val="55C496D4"/>
    <w:lvl w:ilvl="0" w:tplc="0418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49C"/>
    <w:rsid w:val="0003326B"/>
    <w:rsid w:val="00047014"/>
    <w:rsid w:val="000A049C"/>
    <w:rsid w:val="00105E08"/>
    <w:rsid w:val="00134BA3"/>
    <w:rsid w:val="0014536B"/>
    <w:rsid w:val="001512B8"/>
    <w:rsid w:val="00176686"/>
    <w:rsid w:val="001A2583"/>
    <w:rsid w:val="00232EC3"/>
    <w:rsid w:val="00250B19"/>
    <w:rsid w:val="00270E4E"/>
    <w:rsid w:val="002A3B79"/>
    <w:rsid w:val="002C6A56"/>
    <w:rsid w:val="002E41D8"/>
    <w:rsid w:val="003049AE"/>
    <w:rsid w:val="0030579A"/>
    <w:rsid w:val="003345C5"/>
    <w:rsid w:val="0033770D"/>
    <w:rsid w:val="00375DD3"/>
    <w:rsid w:val="003A7C6E"/>
    <w:rsid w:val="0043276E"/>
    <w:rsid w:val="00432D0E"/>
    <w:rsid w:val="004457D4"/>
    <w:rsid w:val="00463103"/>
    <w:rsid w:val="00480639"/>
    <w:rsid w:val="005070CE"/>
    <w:rsid w:val="00510CEB"/>
    <w:rsid w:val="00520922"/>
    <w:rsid w:val="00540B1D"/>
    <w:rsid w:val="00544363"/>
    <w:rsid w:val="005B245C"/>
    <w:rsid w:val="005C6153"/>
    <w:rsid w:val="005E436B"/>
    <w:rsid w:val="005F4F4D"/>
    <w:rsid w:val="00604DA5"/>
    <w:rsid w:val="006051CE"/>
    <w:rsid w:val="0064064A"/>
    <w:rsid w:val="006B25E4"/>
    <w:rsid w:val="006F7A07"/>
    <w:rsid w:val="00733203"/>
    <w:rsid w:val="00736779"/>
    <w:rsid w:val="0074412D"/>
    <w:rsid w:val="007D375E"/>
    <w:rsid w:val="007E1A0D"/>
    <w:rsid w:val="007E6A15"/>
    <w:rsid w:val="0081550B"/>
    <w:rsid w:val="00822352"/>
    <w:rsid w:val="00913775"/>
    <w:rsid w:val="009516E2"/>
    <w:rsid w:val="009C0C3E"/>
    <w:rsid w:val="009C4C64"/>
    <w:rsid w:val="009F4A44"/>
    <w:rsid w:val="00A6010A"/>
    <w:rsid w:val="00A7479A"/>
    <w:rsid w:val="00A75923"/>
    <w:rsid w:val="00A93215"/>
    <w:rsid w:val="00A9699F"/>
    <w:rsid w:val="00AB5526"/>
    <w:rsid w:val="00B62AB7"/>
    <w:rsid w:val="00B834AB"/>
    <w:rsid w:val="00B855BC"/>
    <w:rsid w:val="00C41866"/>
    <w:rsid w:val="00C57C8D"/>
    <w:rsid w:val="00CD7A46"/>
    <w:rsid w:val="00CF125D"/>
    <w:rsid w:val="00CF36A8"/>
    <w:rsid w:val="00D101B4"/>
    <w:rsid w:val="00D21C61"/>
    <w:rsid w:val="00D71292"/>
    <w:rsid w:val="00D73E0C"/>
    <w:rsid w:val="00DB40CA"/>
    <w:rsid w:val="00DE34A8"/>
    <w:rsid w:val="00E5536F"/>
    <w:rsid w:val="00E979EA"/>
    <w:rsid w:val="00EA48FC"/>
    <w:rsid w:val="00ED0C17"/>
    <w:rsid w:val="00EE1579"/>
    <w:rsid w:val="00F223BB"/>
    <w:rsid w:val="00F27487"/>
    <w:rsid w:val="00F57955"/>
    <w:rsid w:val="00F76FA8"/>
    <w:rsid w:val="00F84B31"/>
    <w:rsid w:val="00F9777E"/>
    <w:rsid w:val="00FB144E"/>
    <w:rsid w:val="00FC2541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C80BAD-B1ED-435A-9696-816AB888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A049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A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049C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9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0A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49C"/>
    <w:rPr>
      <w:rFonts w:asciiTheme="minorHAnsi" w:eastAsiaTheme="minorEastAsia" w:hAnsiTheme="minorHAnsi" w:cstheme="minorBidi"/>
      <w:sz w:val="22"/>
      <w:szCs w:val="22"/>
    </w:rPr>
  </w:style>
  <w:style w:type="character" w:styleId="HTMLCite">
    <w:name w:val="HTML Cite"/>
    <w:basedOn w:val="DefaultParagraphFont"/>
    <w:rsid w:val="000A049C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rsid w:val="003345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345C5"/>
    <w:rPr>
      <w:sz w:val="24"/>
      <w:lang w:val="en-US" w:eastAsia="en-US"/>
    </w:rPr>
  </w:style>
  <w:style w:type="character" w:customStyle="1" w:styleId="do1">
    <w:name w:val="do1"/>
    <w:basedOn w:val="DefaultParagraphFont"/>
    <w:rsid w:val="001A2583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hyperlink" Target="http://www.colegiulsilvic.silvagrup.ro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ss@silvagrup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0E02-5290-4BAE-B9A8-29825438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841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</cp:lastModifiedBy>
  <cp:revision>41</cp:revision>
  <cp:lastPrinted>2017-05-16T12:45:00Z</cp:lastPrinted>
  <dcterms:created xsi:type="dcterms:W3CDTF">2015-03-02T06:16:00Z</dcterms:created>
  <dcterms:modified xsi:type="dcterms:W3CDTF">2017-05-16T16:30:00Z</dcterms:modified>
</cp:coreProperties>
</file>